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7B" w:rsidRPr="00F64908" w:rsidRDefault="00F64908" w:rsidP="00F64908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>UCHWAŁA Nr XLIV</w:t>
      </w:r>
      <w:r w:rsidR="0031686F" w:rsidRPr="00F64908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33</w:t>
      </w: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>5</w:t>
      </w:r>
      <w:r w:rsidR="0031686F" w:rsidRPr="00F64908">
        <w:rPr>
          <w:rFonts w:asciiTheme="minorHAnsi" w:hAnsiTheme="minorHAnsi" w:cstheme="minorHAnsi"/>
          <w:b/>
          <w:color w:val="auto"/>
          <w:sz w:val="32"/>
          <w:szCs w:val="32"/>
        </w:rPr>
        <w:t>/202</w:t>
      </w:r>
      <w:r w:rsidR="008B417A" w:rsidRPr="00F64908">
        <w:rPr>
          <w:rFonts w:asciiTheme="minorHAnsi" w:hAnsiTheme="minorHAnsi" w:cstheme="minorHAnsi"/>
          <w:b/>
          <w:color w:val="auto"/>
          <w:sz w:val="32"/>
          <w:szCs w:val="32"/>
        </w:rPr>
        <w:t>4</w:t>
      </w:r>
    </w:p>
    <w:p w:rsidR="0076637B" w:rsidRPr="00F64908" w:rsidRDefault="0076637B" w:rsidP="00F64908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76637B" w:rsidRPr="00F64908" w:rsidRDefault="0031686F" w:rsidP="00F64908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F64908" w:rsidRPr="00F6490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31 stycznia </w:t>
      </w: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>202</w:t>
      </w:r>
      <w:r w:rsidR="00AB5377" w:rsidRPr="00F64908">
        <w:rPr>
          <w:rFonts w:asciiTheme="minorHAnsi" w:hAnsiTheme="minorHAnsi" w:cstheme="minorHAnsi"/>
          <w:b/>
          <w:color w:val="auto"/>
          <w:sz w:val="32"/>
          <w:szCs w:val="32"/>
        </w:rPr>
        <w:t>4</w:t>
      </w:r>
      <w:r w:rsidR="0076637B" w:rsidRPr="00F6490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76637B" w:rsidRPr="00F64908" w:rsidRDefault="0076637B" w:rsidP="00F64908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76637B" w:rsidRPr="00F64908" w:rsidRDefault="0076637B" w:rsidP="00F64908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64908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przystąpienia Powiatu Radziejowskiego do realizacji projektu </w:t>
      </w:r>
      <w:r w:rsidRPr="00F64908">
        <w:rPr>
          <w:rFonts w:asciiTheme="minorHAnsi" w:hAnsiTheme="minorHAnsi" w:cstheme="minorHAnsi"/>
          <w:b/>
          <w:i/>
          <w:color w:val="auto"/>
          <w:sz w:val="32"/>
          <w:szCs w:val="32"/>
        </w:rPr>
        <w:t>„</w:t>
      </w:r>
      <w:r w:rsidR="003F5566" w:rsidRPr="00F6490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>Rodzina w centrum Etap I</w:t>
      </w:r>
      <w:r w:rsidRPr="00F64908">
        <w:rPr>
          <w:rFonts w:asciiTheme="minorHAnsi" w:hAnsiTheme="minorHAnsi" w:cstheme="minorHAnsi"/>
          <w:b/>
          <w:i/>
          <w:color w:val="auto"/>
          <w:sz w:val="32"/>
          <w:szCs w:val="32"/>
        </w:rPr>
        <w:t>”</w:t>
      </w:r>
    </w:p>
    <w:p w:rsidR="0076637B" w:rsidRPr="00F64908" w:rsidRDefault="0076637B" w:rsidP="00F64908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76637B" w:rsidRPr="00F64908" w:rsidRDefault="0076637B" w:rsidP="00F6490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sz w:val="24"/>
          <w:szCs w:val="24"/>
        </w:rPr>
        <w:t xml:space="preserve">Na podstawie art. 4 ust.1 </w:t>
      </w:r>
      <w:r w:rsidR="00C63F67" w:rsidRPr="00F64908">
        <w:rPr>
          <w:rFonts w:asciiTheme="minorHAnsi" w:hAnsiTheme="minorHAnsi" w:cstheme="minorHAnsi"/>
          <w:sz w:val="24"/>
          <w:szCs w:val="24"/>
        </w:rPr>
        <w:t>pkt.</w:t>
      </w:r>
      <w:r w:rsidRPr="00F64908">
        <w:rPr>
          <w:rFonts w:asciiTheme="minorHAnsi" w:hAnsiTheme="minorHAnsi" w:cstheme="minorHAnsi"/>
          <w:sz w:val="24"/>
          <w:szCs w:val="24"/>
        </w:rPr>
        <w:t xml:space="preserve"> 1 i </w:t>
      </w:r>
      <w:r w:rsidR="00C63F67" w:rsidRPr="00F64908">
        <w:rPr>
          <w:rFonts w:asciiTheme="minorHAnsi" w:hAnsiTheme="minorHAnsi" w:cstheme="minorHAnsi"/>
          <w:sz w:val="24"/>
          <w:szCs w:val="24"/>
        </w:rPr>
        <w:t>pkt.</w:t>
      </w:r>
      <w:r w:rsidRPr="00F64908">
        <w:rPr>
          <w:rFonts w:asciiTheme="minorHAnsi" w:hAnsiTheme="minorHAnsi" w:cstheme="minorHAnsi"/>
          <w:sz w:val="24"/>
          <w:szCs w:val="24"/>
        </w:rPr>
        <w:t xml:space="preserve"> 17 oraz art. 12 </w:t>
      </w:r>
      <w:r w:rsidR="00C63F67" w:rsidRPr="00F64908">
        <w:rPr>
          <w:rFonts w:asciiTheme="minorHAnsi" w:hAnsiTheme="minorHAnsi" w:cstheme="minorHAnsi"/>
          <w:sz w:val="24"/>
          <w:szCs w:val="24"/>
        </w:rPr>
        <w:t>pkt.</w:t>
      </w:r>
      <w:r w:rsidRPr="00F64908">
        <w:rPr>
          <w:rFonts w:asciiTheme="minorHAnsi" w:hAnsiTheme="minorHAnsi" w:cstheme="minorHAnsi"/>
          <w:sz w:val="24"/>
          <w:szCs w:val="24"/>
        </w:rPr>
        <w:t xml:space="preserve"> 5, ustawy z dnia 5 czerwca 1998 r. o samorządzie powiatowym </w:t>
      </w:r>
      <w:r w:rsidR="004B5FB1">
        <w:rPr>
          <w:rFonts w:asciiTheme="minorHAnsi" w:hAnsiTheme="minorHAnsi" w:cstheme="minorHAnsi"/>
          <w:sz w:val="24"/>
          <w:szCs w:val="24"/>
        </w:rPr>
        <w:t>(Dz. U. z 2024</w:t>
      </w:r>
      <w:r w:rsidR="00F64908" w:rsidRPr="00F64908">
        <w:rPr>
          <w:rFonts w:asciiTheme="minorHAnsi" w:hAnsiTheme="minorHAnsi" w:cstheme="minorHAnsi"/>
          <w:sz w:val="24"/>
          <w:szCs w:val="24"/>
        </w:rPr>
        <w:t xml:space="preserve"> r. poz. </w:t>
      </w:r>
      <w:r w:rsidR="004B5FB1">
        <w:rPr>
          <w:rFonts w:asciiTheme="minorHAnsi" w:hAnsiTheme="minorHAnsi" w:cstheme="minorHAnsi"/>
          <w:sz w:val="24"/>
          <w:szCs w:val="24"/>
        </w:rPr>
        <w:t>107</w:t>
      </w:r>
      <w:r w:rsidRPr="00F64908">
        <w:rPr>
          <w:rFonts w:asciiTheme="minorHAnsi" w:hAnsiTheme="minorHAnsi" w:cstheme="minorHAnsi"/>
          <w:sz w:val="24"/>
          <w:szCs w:val="24"/>
        </w:rPr>
        <w:t>) uchwala się, co następuje:</w:t>
      </w:r>
    </w:p>
    <w:p w:rsidR="00D56415" w:rsidRPr="00F64908" w:rsidRDefault="0076637B" w:rsidP="00F6490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F64908">
        <w:rPr>
          <w:rFonts w:asciiTheme="minorHAnsi" w:hAnsiTheme="minorHAnsi" w:cstheme="minorHAnsi"/>
          <w:sz w:val="24"/>
          <w:szCs w:val="24"/>
        </w:rPr>
        <w:t xml:space="preserve">Wyraża się zgodę na przystąpienie Powiatu Radziejowskiego do realizacji projektu </w:t>
      </w:r>
      <w:r w:rsidRPr="00F64908">
        <w:rPr>
          <w:rFonts w:asciiTheme="minorHAnsi" w:hAnsiTheme="minorHAnsi" w:cstheme="minorHAnsi"/>
          <w:i/>
          <w:sz w:val="24"/>
          <w:szCs w:val="24"/>
        </w:rPr>
        <w:t>„</w:t>
      </w:r>
      <w:r w:rsidR="003F5566" w:rsidRPr="00F6490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Rodzina w centrum Etap I</w:t>
      </w:r>
      <w:r w:rsidRPr="00F64908">
        <w:rPr>
          <w:rFonts w:asciiTheme="minorHAnsi" w:hAnsiTheme="minorHAnsi" w:cstheme="minorHAnsi"/>
          <w:sz w:val="24"/>
          <w:szCs w:val="24"/>
        </w:rPr>
        <w:t xml:space="preserve">” realizowanego w ramach </w:t>
      </w:r>
      <w:r w:rsidR="00EE51D5" w:rsidRPr="00F64908">
        <w:rPr>
          <w:rFonts w:asciiTheme="minorHAnsi" w:hAnsiTheme="minorHAnsi" w:cstheme="minorHAnsi"/>
          <w:sz w:val="24"/>
          <w:szCs w:val="24"/>
        </w:rPr>
        <w:t>Osi Priorytetowej 08 Fundusze Europejskie na wsparcie w obszarze rynku pracy, edukacji i włączenia społecznego, Działania FEKP.08.25 Usługi wsparcia rodziny i pieczy zastępczej, Program Regionalny: Fundusze Europejskie dla Kujaw i Pomorza na lata 2021-202</w:t>
      </w:r>
      <w:r w:rsidR="00D56415" w:rsidRPr="00F64908">
        <w:rPr>
          <w:rFonts w:asciiTheme="minorHAnsi" w:hAnsiTheme="minorHAnsi" w:cstheme="minorHAnsi"/>
          <w:sz w:val="24"/>
          <w:szCs w:val="24"/>
        </w:rPr>
        <w:t>7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2. </w:t>
      </w:r>
      <w:r w:rsidRPr="00F64908">
        <w:rPr>
          <w:rFonts w:asciiTheme="minorHAnsi" w:hAnsiTheme="minorHAnsi" w:cstheme="minorHAnsi"/>
          <w:sz w:val="24"/>
          <w:szCs w:val="24"/>
        </w:rPr>
        <w:t xml:space="preserve">Szacowana całkowita wartość projektu </w:t>
      </w:r>
      <w:r w:rsidR="0074420C" w:rsidRPr="00F64908">
        <w:rPr>
          <w:rFonts w:asciiTheme="minorHAnsi" w:hAnsiTheme="minorHAnsi" w:cstheme="minorHAnsi"/>
          <w:sz w:val="24"/>
          <w:szCs w:val="24"/>
        </w:rPr>
        <w:t xml:space="preserve">na podstawie złożonego Wniosku </w:t>
      </w:r>
      <w:r w:rsidR="00AD035E" w:rsidRPr="00F64908">
        <w:rPr>
          <w:rFonts w:asciiTheme="minorHAnsi" w:hAnsiTheme="minorHAnsi" w:cstheme="minorHAnsi"/>
          <w:sz w:val="24"/>
          <w:szCs w:val="24"/>
        </w:rPr>
        <w:br/>
      </w:r>
      <w:r w:rsidR="0074420C" w:rsidRPr="00F64908">
        <w:rPr>
          <w:rFonts w:asciiTheme="minorHAnsi" w:hAnsiTheme="minorHAnsi" w:cstheme="minorHAnsi"/>
          <w:sz w:val="24"/>
          <w:szCs w:val="24"/>
        </w:rPr>
        <w:t>o dofinansowanie projektu z Europejskiego Funduszu Społecznego</w:t>
      </w:r>
      <w:r w:rsidR="003F0F4C" w:rsidRPr="00F64908">
        <w:rPr>
          <w:rFonts w:asciiTheme="minorHAnsi" w:hAnsiTheme="minorHAnsi" w:cstheme="minorHAnsi"/>
          <w:sz w:val="24"/>
          <w:szCs w:val="24"/>
        </w:rPr>
        <w:t xml:space="preserve"> Plus</w:t>
      </w:r>
      <w:r w:rsidR="0074420C" w:rsidRPr="00F64908">
        <w:rPr>
          <w:rFonts w:asciiTheme="minorHAnsi" w:hAnsiTheme="minorHAnsi" w:cstheme="minorHAnsi"/>
          <w:sz w:val="24"/>
          <w:szCs w:val="24"/>
        </w:rPr>
        <w:t xml:space="preserve"> w ramach </w:t>
      </w:r>
      <w:r w:rsidR="00432E57" w:rsidRPr="00F64908">
        <w:rPr>
          <w:rFonts w:asciiTheme="minorHAnsi" w:hAnsiTheme="minorHAnsi" w:cstheme="minorHAnsi"/>
          <w:sz w:val="24"/>
          <w:szCs w:val="24"/>
        </w:rPr>
        <w:t xml:space="preserve">Fundusze Europejskie dla Kujaw i Pomorza </w:t>
      </w:r>
      <w:r w:rsidR="0074420C" w:rsidRPr="00F64908">
        <w:rPr>
          <w:rFonts w:asciiTheme="minorHAnsi" w:hAnsiTheme="minorHAnsi" w:cstheme="minorHAnsi"/>
          <w:sz w:val="24"/>
          <w:szCs w:val="24"/>
        </w:rPr>
        <w:t xml:space="preserve">na lata </w:t>
      </w:r>
      <w:r w:rsidR="00432E57" w:rsidRPr="00F64908">
        <w:rPr>
          <w:rFonts w:asciiTheme="minorHAnsi" w:hAnsiTheme="minorHAnsi" w:cstheme="minorHAnsi"/>
          <w:sz w:val="24"/>
          <w:szCs w:val="24"/>
        </w:rPr>
        <w:t xml:space="preserve">2021-2027 </w:t>
      </w:r>
      <w:r w:rsidRPr="00F64908">
        <w:rPr>
          <w:rFonts w:asciiTheme="minorHAnsi" w:hAnsiTheme="minorHAnsi" w:cstheme="minorHAnsi"/>
          <w:sz w:val="24"/>
          <w:szCs w:val="24"/>
        </w:rPr>
        <w:t xml:space="preserve">wynosi </w:t>
      </w:r>
      <w:r w:rsidR="00347A94" w:rsidRPr="00F64908">
        <w:rPr>
          <w:rFonts w:asciiTheme="minorHAnsi" w:hAnsiTheme="minorHAnsi" w:cstheme="minorHAnsi"/>
          <w:sz w:val="24"/>
          <w:szCs w:val="24"/>
        </w:rPr>
        <w:t>675 600,00</w:t>
      </w:r>
      <w:r w:rsidR="0031686F" w:rsidRPr="00F64908">
        <w:rPr>
          <w:rFonts w:asciiTheme="minorHAnsi" w:hAnsiTheme="minorHAnsi" w:cstheme="minorHAnsi"/>
          <w:sz w:val="24"/>
          <w:szCs w:val="24"/>
        </w:rPr>
        <w:t xml:space="preserve"> </w:t>
      </w:r>
      <w:r w:rsidRPr="00F64908">
        <w:rPr>
          <w:rFonts w:asciiTheme="minorHAnsi" w:hAnsiTheme="minorHAnsi" w:cstheme="minorHAnsi"/>
          <w:sz w:val="24"/>
          <w:szCs w:val="24"/>
        </w:rPr>
        <w:t>zł</w:t>
      </w:r>
      <w:r w:rsidR="00DB3EE3" w:rsidRPr="00F64908">
        <w:rPr>
          <w:rFonts w:asciiTheme="minorHAnsi" w:hAnsiTheme="minorHAnsi" w:cstheme="minorHAnsi"/>
          <w:sz w:val="24"/>
          <w:szCs w:val="24"/>
        </w:rPr>
        <w:t>,</w:t>
      </w:r>
      <w:r w:rsidR="0031686F" w:rsidRPr="00F64908">
        <w:rPr>
          <w:rFonts w:asciiTheme="minorHAnsi" w:hAnsiTheme="minorHAnsi" w:cstheme="minorHAnsi"/>
          <w:sz w:val="24"/>
          <w:szCs w:val="24"/>
        </w:rPr>
        <w:t xml:space="preserve"> w tym wkład własny w wysokości </w:t>
      </w:r>
      <w:r w:rsidR="00050F4A" w:rsidRPr="00F6490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48 000</w:t>
      </w:r>
      <w:r w:rsidR="0031686F" w:rsidRPr="00F64908">
        <w:rPr>
          <w:rFonts w:asciiTheme="minorHAnsi" w:hAnsiTheme="minorHAnsi" w:cstheme="minorHAnsi"/>
          <w:sz w:val="24"/>
          <w:szCs w:val="24"/>
        </w:rPr>
        <w:t xml:space="preserve">,00 zł. 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3. </w:t>
      </w:r>
      <w:r w:rsidRPr="00F64908">
        <w:rPr>
          <w:rFonts w:asciiTheme="minorHAnsi" w:hAnsiTheme="minorHAnsi" w:cstheme="minorHAnsi"/>
          <w:sz w:val="24"/>
          <w:szCs w:val="24"/>
        </w:rPr>
        <w:t>Środki na realizację projektu pochodzić będą z Europejskiego Funduszu Społecznego</w:t>
      </w:r>
      <w:r w:rsidR="00050F4A" w:rsidRPr="00F64908">
        <w:rPr>
          <w:rFonts w:asciiTheme="minorHAnsi" w:hAnsiTheme="minorHAnsi" w:cstheme="minorHAnsi"/>
          <w:sz w:val="24"/>
          <w:szCs w:val="24"/>
        </w:rPr>
        <w:t xml:space="preserve"> Plus</w:t>
      </w:r>
      <w:r w:rsidR="0074420C" w:rsidRPr="00F64908">
        <w:rPr>
          <w:rFonts w:asciiTheme="minorHAnsi" w:hAnsiTheme="minorHAnsi" w:cstheme="minorHAnsi"/>
          <w:sz w:val="24"/>
          <w:szCs w:val="24"/>
        </w:rPr>
        <w:t xml:space="preserve"> w ramach </w:t>
      </w:r>
      <w:r w:rsidR="00050F4A" w:rsidRPr="00F64908">
        <w:rPr>
          <w:rFonts w:asciiTheme="minorHAnsi" w:hAnsiTheme="minorHAnsi" w:cstheme="minorHAnsi"/>
          <w:sz w:val="24"/>
          <w:szCs w:val="24"/>
        </w:rPr>
        <w:t xml:space="preserve">Funduszy Europejskich dla Kujaw i Pomorza </w:t>
      </w:r>
      <w:r w:rsidR="0074420C" w:rsidRPr="00F64908">
        <w:rPr>
          <w:rFonts w:asciiTheme="minorHAnsi" w:hAnsiTheme="minorHAnsi" w:cstheme="minorHAnsi"/>
          <w:sz w:val="24"/>
          <w:szCs w:val="24"/>
        </w:rPr>
        <w:t>na lata 20</w:t>
      </w:r>
      <w:r w:rsidR="00432E57" w:rsidRPr="00F64908">
        <w:rPr>
          <w:rFonts w:asciiTheme="minorHAnsi" w:hAnsiTheme="minorHAnsi" w:cstheme="minorHAnsi"/>
          <w:sz w:val="24"/>
          <w:szCs w:val="24"/>
        </w:rPr>
        <w:t>21</w:t>
      </w:r>
      <w:r w:rsidR="0074420C" w:rsidRPr="00F64908">
        <w:rPr>
          <w:rFonts w:asciiTheme="minorHAnsi" w:hAnsiTheme="minorHAnsi" w:cstheme="minorHAnsi"/>
          <w:sz w:val="24"/>
          <w:szCs w:val="24"/>
        </w:rPr>
        <w:t>-202</w:t>
      </w:r>
      <w:r w:rsidR="00432E57" w:rsidRPr="00F64908">
        <w:rPr>
          <w:rFonts w:asciiTheme="minorHAnsi" w:hAnsiTheme="minorHAnsi" w:cstheme="minorHAnsi"/>
          <w:sz w:val="24"/>
          <w:szCs w:val="24"/>
        </w:rPr>
        <w:t>7</w:t>
      </w:r>
      <w:r w:rsidRPr="00F64908">
        <w:rPr>
          <w:rFonts w:asciiTheme="minorHAnsi" w:hAnsiTheme="minorHAnsi" w:cstheme="minorHAnsi"/>
          <w:sz w:val="24"/>
          <w:szCs w:val="24"/>
        </w:rPr>
        <w:t>.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4. </w:t>
      </w:r>
      <w:r w:rsidRPr="00F64908">
        <w:rPr>
          <w:rFonts w:asciiTheme="minorHAnsi" w:hAnsiTheme="minorHAnsi" w:cstheme="minorHAnsi"/>
          <w:sz w:val="24"/>
          <w:szCs w:val="24"/>
        </w:rPr>
        <w:t>Wyraża się zgodę na wniesienie wkładu własnego Powiat</w:t>
      </w:r>
      <w:r w:rsidR="00F07A6F" w:rsidRPr="00F64908">
        <w:rPr>
          <w:rFonts w:asciiTheme="minorHAnsi" w:hAnsiTheme="minorHAnsi" w:cstheme="minorHAnsi"/>
          <w:sz w:val="24"/>
          <w:szCs w:val="24"/>
        </w:rPr>
        <w:t>u Radziejowskiego</w:t>
      </w:r>
      <w:r w:rsidRPr="00F64908">
        <w:rPr>
          <w:rFonts w:asciiTheme="minorHAnsi" w:hAnsiTheme="minorHAnsi" w:cstheme="minorHAnsi"/>
          <w:sz w:val="24"/>
          <w:szCs w:val="24"/>
        </w:rPr>
        <w:t>.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5. </w:t>
      </w:r>
      <w:r w:rsidRPr="00F64908">
        <w:rPr>
          <w:rFonts w:asciiTheme="minorHAnsi" w:hAnsiTheme="minorHAnsi" w:cstheme="minorHAnsi"/>
          <w:sz w:val="24"/>
          <w:szCs w:val="24"/>
        </w:rPr>
        <w:t>Wyraża się zgodę na pełnienie przez Powiat Radziejow</w:t>
      </w:r>
      <w:r w:rsidR="0008398F" w:rsidRPr="00F64908">
        <w:rPr>
          <w:rFonts w:asciiTheme="minorHAnsi" w:hAnsiTheme="minorHAnsi" w:cstheme="minorHAnsi"/>
          <w:sz w:val="24"/>
          <w:szCs w:val="24"/>
        </w:rPr>
        <w:t>ski roli Partnera</w:t>
      </w:r>
      <w:r w:rsidRPr="00F64908">
        <w:rPr>
          <w:rFonts w:asciiTheme="minorHAnsi" w:hAnsiTheme="minorHAnsi" w:cstheme="minorHAnsi"/>
          <w:sz w:val="24"/>
          <w:szCs w:val="24"/>
        </w:rPr>
        <w:t xml:space="preserve"> projektu, </w:t>
      </w:r>
      <w:r w:rsidR="00AD035E" w:rsidRPr="00F64908">
        <w:rPr>
          <w:rFonts w:asciiTheme="minorHAnsi" w:hAnsiTheme="minorHAnsi" w:cstheme="minorHAnsi"/>
          <w:sz w:val="24"/>
          <w:szCs w:val="24"/>
        </w:rPr>
        <w:br/>
      </w:r>
      <w:r w:rsidRPr="00F64908">
        <w:rPr>
          <w:rFonts w:asciiTheme="minorHAnsi" w:hAnsiTheme="minorHAnsi" w:cstheme="minorHAnsi"/>
          <w:sz w:val="24"/>
          <w:szCs w:val="24"/>
        </w:rPr>
        <w:t xml:space="preserve">do którego obowiązków będzie należało przygotowanie i realizacja całego przedsięwzięcia </w:t>
      </w:r>
      <w:r w:rsidR="00AD035E" w:rsidRPr="00F64908">
        <w:rPr>
          <w:rFonts w:asciiTheme="minorHAnsi" w:hAnsiTheme="minorHAnsi" w:cstheme="minorHAnsi"/>
          <w:sz w:val="24"/>
          <w:szCs w:val="24"/>
        </w:rPr>
        <w:br/>
      </w:r>
      <w:r w:rsidRPr="00F64908">
        <w:rPr>
          <w:rFonts w:asciiTheme="minorHAnsi" w:hAnsiTheme="minorHAnsi" w:cstheme="minorHAnsi"/>
          <w:sz w:val="24"/>
          <w:szCs w:val="24"/>
        </w:rPr>
        <w:t>na terenie Powiatu Radziejowskiego.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6. </w:t>
      </w:r>
      <w:r w:rsidRPr="00F64908">
        <w:rPr>
          <w:rFonts w:asciiTheme="minorHAnsi" w:hAnsiTheme="minorHAnsi" w:cstheme="minorHAnsi"/>
          <w:sz w:val="24"/>
          <w:szCs w:val="24"/>
        </w:rPr>
        <w:t>Wykonanie uchwały powierza się Zarządowi Powiatu.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b/>
          <w:sz w:val="24"/>
          <w:szCs w:val="24"/>
        </w:rPr>
        <w:t xml:space="preserve">§ 7. </w:t>
      </w:r>
      <w:r w:rsidRPr="00F64908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:rsidR="0076637B" w:rsidRPr="00F64908" w:rsidRDefault="0076637B" w:rsidP="004B5FB1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F64908">
        <w:rPr>
          <w:rFonts w:asciiTheme="minorHAnsi" w:hAnsiTheme="minorHAnsi" w:cstheme="minorHAnsi"/>
          <w:color w:val="auto"/>
        </w:rPr>
        <w:lastRenderedPageBreak/>
        <w:t>Uzasadnienie</w:t>
      </w: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6637B" w:rsidRPr="00F64908" w:rsidRDefault="0076637B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sz w:val="24"/>
          <w:szCs w:val="24"/>
        </w:rPr>
        <w:t xml:space="preserve">Wniosek o dofinansowanie projektu został złożony w </w:t>
      </w:r>
      <w:r w:rsidR="00EE51D5" w:rsidRPr="00F64908">
        <w:rPr>
          <w:rFonts w:asciiTheme="minorHAnsi" w:hAnsiTheme="minorHAnsi" w:cstheme="minorHAnsi"/>
          <w:sz w:val="24"/>
          <w:szCs w:val="24"/>
        </w:rPr>
        <w:t>ramach naboru</w:t>
      </w:r>
      <w:r w:rsidRPr="00F64908">
        <w:rPr>
          <w:rFonts w:asciiTheme="minorHAnsi" w:hAnsiTheme="minorHAnsi" w:cstheme="minorHAnsi"/>
          <w:sz w:val="24"/>
          <w:szCs w:val="24"/>
        </w:rPr>
        <w:t xml:space="preserve"> ogłoszon</w:t>
      </w:r>
      <w:r w:rsidR="00EE51D5" w:rsidRPr="00F64908">
        <w:rPr>
          <w:rFonts w:asciiTheme="minorHAnsi" w:hAnsiTheme="minorHAnsi" w:cstheme="minorHAnsi"/>
          <w:sz w:val="24"/>
          <w:szCs w:val="24"/>
        </w:rPr>
        <w:t>ego</w:t>
      </w:r>
      <w:r w:rsidRPr="00F64908">
        <w:rPr>
          <w:rFonts w:asciiTheme="minorHAnsi" w:hAnsiTheme="minorHAnsi" w:cstheme="minorHAnsi"/>
          <w:sz w:val="24"/>
          <w:szCs w:val="24"/>
        </w:rPr>
        <w:t xml:space="preserve"> przez </w:t>
      </w:r>
      <w:r w:rsidR="00F93B97" w:rsidRPr="00F64908">
        <w:rPr>
          <w:rFonts w:asciiTheme="minorHAnsi" w:hAnsiTheme="minorHAnsi" w:cstheme="minorHAnsi"/>
          <w:sz w:val="24"/>
          <w:szCs w:val="24"/>
        </w:rPr>
        <w:t xml:space="preserve">Urząd Marszałkowski Województwa Kujawsko-Pomorskiego </w:t>
      </w:r>
      <w:r w:rsidRPr="00F64908">
        <w:rPr>
          <w:rFonts w:asciiTheme="minorHAnsi" w:hAnsiTheme="minorHAnsi" w:cstheme="minorHAnsi"/>
          <w:sz w:val="24"/>
          <w:szCs w:val="24"/>
        </w:rPr>
        <w:t xml:space="preserve">w Toruniu. </w:t>
      </w:r>
    </w:p>
    <w:p w:rsidR="00F07A6F" w:rsidRPr="00F64908" w:rsidRDefault="00F07A6F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sz w:val="24"/>
          <w:szCs w:val="24"/>
        </w:rPr>
        <w:t xml:space="preserve">Celem projektu jest zwiększenie szans </w:t>
      </w:r>
      <w:r w:rsidR="003F5566" w:rsidRPr="00F64908">
        <w:rPr>
          <w:rFonts w:asciiTheme="minorHAnsi" w:hAnsiTheme="minorHAnsi" w:cstheme="minorHAnsi"/>
          <w:sz w:val="24"/>
          <w:szCs w:val="24"/>
        </w:rPr>
        <w:t>oraz</w:t>
      </w:r>
      <w:r w:rsidRPr="00F64908">
        <w:rPr>
          <w:rFonts w:asciiTheme="minorHAnsi" w:hAnsiTheme="minorHAnsi" w:cstheme="minorHAnsi"/>
          <w:sz w:val="24"/>
          <w:szCs w:val="24"/>
        </w:rPr>
        <w:t xml:space="preserve"> przygotowanie do życia społecznego </w:t>
      </w:r>
      <w:r w:rsidR="00AD035E" w:rsidRPr="00F64908">
        <w:rPr>
          <w:rFonts w:asciiTheme="minorHAnsi" w:hAnsiTheme="minorHAnsi" w:cstheme="minorHAnsi"/>
          <w:sz w:val="24"/>
          <w:szCs w:val="24"/>
        </w:rPr>
        <w:br/>
      </w:r>
      <w:r w:rsidRPr="00F64908">
        <w:rPr>
          <w:rFonts w:asciiTheme="minorHAnsi" w:hAnsiTheme="minorHAnsi" w:cstheme="minorHAnsi"/>
          <w:sz w:val="24"/>
          <w:szCs w:val="24"/>
        </w:rPr>
        <w:t>i zawodowego wychowanków przebywających w pieczy zastępczej</w:t>
      </w:r>
      <w:r w:rsidR="003F5566" w:rsidRPr="00F64908">
        <w:rPr>
          <w:rFonts w:asciiTheme="minorHAnsi" w:hAnsiTheme="minorHAnsi" w:cstheme="minorHAnsi"/>
          <w:sz w:val="24"/>
          <w:szCs w:val="24"/>
        </w:rPr>
        <w:t xml:space="preserve">, </w:t>
      </w:r>
      <w:r w:rsidRPr="00F64908">
        <w:rPr>
          <w:rFonts w:asciiTheme="minorHAnsi" w:hAnsiTheme="minorHAnsi" w:cstheme="minorHAnsi"/>
          <w:sz w:val="24"/>
          <w:szCs w:val="24"/>
        </w:rPr>
        <w:t xml:space="preserve"> </w:t>
      </w:r>
      <w:r w:rsidR="003F5566" w:rsidRPr="00F64908">
        <w:rPr>
          <w:rFonts w:asciiTheme="minorHAnsi" w:hAnsiTheme="minorHAnsi" w:cstheme="minorHAnsi"/>
          <w:sz w:val="24"/>
          <w:szCs w:val="24"/>
        </w:rPr>
        <w:t>a także</w:t>
      </w:r>
      <w:r w:rsidRPr="00F64908">
        <w:rPr>
          <w:rFonts w:asciiTheme="minorHAnsi" w:hAnsiTheme="minorHAnsi" w:cstheme="minorHAnsi"/>
          <w:sz w:val="24"/>
          <w:szCs w:val="24"/>
        </w:rPr>
        <w:t xml:space="preserve"> opuszczający pieczę </w:t>
      </w:r>
      <w:r w:rsidR="00C63F67" w:rsidRPr="00F64908">
        <w:rPr>
          <w:rFonts w:asciiTheme="minorHAnsi" w:hAnsiTheme="minorHAnsi" w:cstheme="minorHAnsi"/>
          <w:sz w:val="24"/>
          <w:szCs w:val="24"/>
        </w:rPr>
        <w:t>zastępczą</w:t>
      </w:r>
      <w:r w:rsidR="003F5566" w:rsidRPr="00F64908">
        <w:rPr>
          <w:rFonts w:asciiTheme="minorHAnsi" w:hAnsiTheme="minorHAnsi" w:cstheme="minorHAnsi"/>
          <w:sz w:val="24"/>
          <w:szCs w:val="24"/>
        </w:rPr>
        <w:t xml:space="preserve">; </w:t>
      </w:r>
      <w:r w:rsidR="00192E65" w:rsidRPr="00F64908">
        <w:rPr>
          <w:rFonts w:asciiTheme="minorHAnsi" w:hAnsiTheme="minorHAnsi" w:cstheme="minorHAnsi"/>
          <w:sz w:val="24"/>
          <w:szCs w:val="24"/>
        </w:rPr>
        <w:t>osó</w:t>
      </w:r>
      <w:r w:rsidRPr="00F64908">
        <w:rPr>
          <w:rFonts w:asciiTheme="minorHAnsi" w:hAnsiTheme="minorHAnsi" w:cstheme="minorHAnsi"/>
          <w:sz w:val="24"/>
          <w:szCs w:val="24"/>
        </w:rPr>
        <w:t>b w rodzinach przeżywających trudności w pełnieniu funkcji opiekuńczo- wychowawczych. Grupę docelową stanowić będzie również otoczenie osób zagrożonych ubóstwem lub wykluczeniem społecznym</w:t>
      </w:r>
      <w:r w:rsidR="00F93B97" w:rsidRPr="00F64908">
        <w:rPr>
          <w:rFonts w:asciiTheme="minorHAnsi" w:hAnsiTheme="minorHAnsi" w:cstheme="minorHAnsi"/>
          <w:sz w:val="24"/>
          <w:szCs w:val="24"/>
        </w:rPr>
        <w:t>,</w:t>
      </w:r>
      <w:r w:rsidRPr="00F64908">
        <w:rPr>
          <w:rFonts w:asciiTheme="minorHAnsi" w:hAnsiTheme="minorHAnsi" w:cstheme="minorHAnsi"/>
          <w:sz w:val="24"/>
          <w:szCs w:val="24"/>
        </w:rPr>
        <w:t xml:space="preserve"> w tym osoby sprawujące rodzinną pieczę zastępczą oraz kandydaci do sprawowania rodzinnej pieczy zastępczej, osoby prowadzące rodzinny dom dziecka i </w:t>
      </w:r>
      <w:r w:rsidR="00C63F67" w:rsidRPr="00F64908">
        <w:rPr>
          <w:rFonts w:asciiTheme="minorHAnsi" w:hAnsiTheme="minorHAnsi" w:cstheme="minorHAnsi"/>
          <w:sz w:val="24"/>
          <w:szCs w:val="24"/>
        </w:rPr>
        <w:t xml:space="preserve">asystenci rodziny, kadra placówek </w:t>
      </w:r>
      <w:r w:rsidR="00AD035E" w:rsidRPr="00F64908">
        <w:rPr>
          <w:rFonts w:asciiTheme="minorHAnsi" w:hAnsiTheme="minorHAnsi" w:cstheme="minorHAnsi"/>
          <w:sz w:val="24"/>
          <w:szCs w:val="24"/>
        </w:rPr>
        <w:br/>
      </w:r>
      <w:r w:rsidR="00C63F67" w:rsidRPr="00F64908">
        <w:rPr>
          <w:rFonts w:asciiTheme="minorHAnsi" w:hAnsiTheme="minorHAnsi" w:cstheme="minorHAnsi"/>
          <w:sz w:val="24"/>
          <w:szCs w:val="24"/>
        </w:rPr>
        <w:t>opiekuńczo-wychowawczych i wsparcia dziennego, koordynatorzy rodzinnej</w:t>
      </w:r>
      <w:r w:rsidR="00192E65" w:rsidRPr="00F64908">
        <w:rPr>
          <w:rFonts w:asciiTheme="minorHAnsi" w:hAnsiTheme="minorHAnsi" w:cstheme="minorHAnsi"/>
          <w:sz w:val="24"/>
          <w:szCs w:val="24"/>
        </w:rPr>
        <w:t xml:space="preserve"> pieczy zastępczej</w:t>
      </w:r>
      <w:r w:rsidRPr="00F6490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3AC4" w:rsidRPr="00F64908" w:rsidRDefault="00DE3AC4" w:rsidP="00F649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4908">
        <w:rPr>
          <w:rFonts w:asciiTheme="minorHAnsi" w:hAnsiTheme="minorHAnsi" w:cstheme="minorHAnsi"/>
          <w:sz w:val="24"/>
          <w:szCs w:val="24"/>
        </w:rPr>
        <w:t>Wkład własny będzie pochodził ze ś</w:t>
      </w:r>
      <w:r w:rsidRPr="00F6490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wiadczeń wypłacanych na podstawie ustawy o wspieraniu rodziny i systemie pieczy zastępczej osobom, które zostaną objęte wsparciem w ramach projektu.</w:t>
      </w:r>
    </w:p>
    <w:p w:rsidR="00AC33D3" w:rsidRPr="00DE3AC4" w:rsidRDefault="00AC33D3">
      <w:pPr>
        <w:rPr>
          <w:rFonts w:asciiTheme="minorHAnsi" w:hAnsiTheme="minorHAnsi" w:cstheme="minorHAnsi"/>
          <w:sz w:val="24"/>
          <w:szCs w:val="24"/>
        </w:rPr>
      </w:pPr>
    </w:p>
    <w:sectPr w:rsidR="00AC33D3" w:rsidRPr="00DE3AC4" w:rsidSect="004B5F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FB" w:rsidRDefault="000139FB" w:rsidP="0076637B">
      <w:pPr>
        <w:spacing w:after="0" w:line="240" w:lineRule="auto"/>
      </w:pPr>
      <w:r>
        <w:separator/>
      </w:r>
    </w:p>
  </w:endnote>
  <w:endnote w:type="continuationSeparator" w:id="0">
    <w:p w:rsidR="000139FB" w:rsidRDefault="000139FB" w:rsidP="0076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FB" w:rsidRDefault="000139FB" w:rsidP="0076637B">
      <w:pPr>
        <w:spacing w:after="0" w:line="240" w:lineRule="auto"/>
      </w:pPr>
      <w:r>
        <w:separator/>
      </w:r>
    </w:p>
  </w:footnote>
  <w:footnote w:type="continuationSeparator" w:id="0">
    <w:p w:rsidR="000139FB" w:rsidRDefault="000139FB" w:rsidP="0076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DB" w:rsidRDefault="001334DB" w:rsidP="0065758E">
    <w:pPr>
      <w:pStyle w:val="Nagwek"/>
      <w:ind w:left="3252" w:firstLine="453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37B"/>
    <w:rsid w:val="000139FB"/>
    <w:rsid w:val="00013EB9"/>
    <w:rsid w:val="00050F4A"/>
    <w:rsid w:val="0008398F"/>
    <w:rsid w:val="000F46CA"/>
    <w:rsid w:val="00102413"/>
    <w:rsid w:val="001334DB"/>
    <w:rsid w:val="00192E65"/>
    <w:rsid w:val="001F30CD"/>
    <w:rsid w:val="00277C0E"/>
    <w:rsid w:val="00283706"/>
    <w:rsid w:val="0031686F"/>
    <w:rsid w:val="00347A94"/>
    <w:rsid w:val="003A3005"/>
    <w:rsid w:val="003D6EE4"/>
    <w:rsid w:val="003F0F4C"/>
    <w:rsid w:val="003F5566"/>
    <w:rsid w:val="00432E57"/>
    <w:rsid w:val="004B3CCA"/>
    <w:rsid w:val="004B5FB1"/>
    <w:rsid w:val="00596213"/>
    <w:rsid w:val="005B4B94"/>
    <w:rsid w:val="005D5AA1"/>
    <w:rsid w:val="006433B7"/>
    <w:rsid w:val="006E38DD"/>
    <w:rsid w:val="0074420C"/>
    <w:rsid w:val="00755661"/>
    <w:rsid w:val="0076637B"/>
    <w:rsid w:val="00804B5F"/>
    <w:rsid w:val="00835EE5"/>
    <w:rsid w:val="008B417A"/>
    <w:rsid w:val="009E4C8F"/>
    <w:rsid w:val="00AB5377"/>
    <w:rsid w:val="00AC33D3"/>
    <w:rsid w:val="00AD035E"/>
    <w:rsid w:val="00B255BC"/>
    <w:rsid w:val="00C63F67"/>
    <w:rsid w:val="00D454ED"/>
    <w:rsid w:val="00D56415"/>
    <w:rsid w:val="00DB3EE3"/>
    <w:rsid w:val="00DE3AC4"/>
    <w:rsid w:val="00E47835"/>
    <w:rsid w:val="00E569FB"/>
    <w:rsid w:val="00EE51D5"/>
    <w:rsid w:val="00F07A6F"/>
    <w:rsid w:val="00F64908"/>
    <w:rsid w:val="00F9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7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37B"/>
    <w:rPr>
      <w:rFonts w:ascii="Calibri" w:eastAsia="Calibri" w:hAnsi="Calibri" w:cs="Times New Roman"/>
    </w:rPr>
  </w:style>
  <w:style w:type="paragraph" w:customStyle="1" w:styleId="Default">
    <w:name w:val="Default"/>
    <w:rsid w:val="0076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76637B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76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37B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050F4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6490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908"/>
    <w:rPr>
      <w:rFonts w:ascii="Calibri" w:eastAsia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64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6D1F-D995-4BBB-AD3A-AAF86979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IgnaczakM</dc:creator>
  <cp:lastModifiedBy>Katarzyna Tomczak</cp:lastModifiedBy>
  <cp:revision>6</cp:revision>
  <cp:lastPrinted>2024-02-05T08:22:00Z</cp:lastPrinted>
  <dcterms:created xsi:type="dcterms:W3CDTF">2024-01-22T07:40:00Z</dcterms:created>
  <dcterms:modified xsi:type="dcterms:W3CDTF">2024-02-05T08:22:00Z</dcterms:modified>
</cp:coreProperties>
</file>