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A2" w:rsidRDefault="003B5A8E" w:rsidP="00BD26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BD266A">
        <w:rPr>
          <w:rFonts w:ascii="Bookman Old Style" w:hAnsi="Bookman Old Style"/>
          <w:b/>
        </w:rPr>
        <w:t xml:space="preserve"> </w:t>
      </w:r>
      <w:r w:rsidR="00BD266A" w:rsidRPr="00F3355B">
        <w:rPr>
          <w:rFonts w:ascii="Bookman Old Style" w:hAnsi="Bookman Old Style"/>
          <w:b/>
        </w:rPr>
        <w:t>UCHWAŁA Nr</w:t>
      </w:r>
      <w:r w:rsidR="00B1367C">
        <w:rPr>
          <w:rFonts w:ascii="Bookman Old Style" w:hAnsi="Bookman Old Style"/>
          <w:b/>
        </w:rPr>
        <w:t xml:space="preserve"> XX</w:t>
      </w:r>
      <w:r w:rsidR="00AC7C76">
        <w:rPr>
          <w:rFonts w:ascii="Bookman Old Style" w:hAnsi="Bookman Old Style"/>
          <w:b/>
        </w:rPr>
        <w:t>III</w:t>
      </w:r>
      <w:r w:rsidR="00B1367C">
        <w:rPr>
          <w:rFonts w:ascii="Bookman Old Style" w:hAnsi="Bookman Old Style"/>
          <w:b/>
        </w:rPr>
        <w:t>/</w:t>
      </w:r>
      <w:r w:rsidR="00311BA7">
        <w:rPr>
          <w:rFonts w:ascii="Bookman Old Style" w:hAnsi="Bookman Old Style"/>
          <w:b/>
        </w:rPr>
        <w:t>201</w:t>
      </w:r>
      <w:r w:rsidR="00B1367C">
        <w:rPr>
          <w:rFonts w:ascii="Bookman Old Style" w:hAnsi="Bookman Old Style"/>
          <w:b/>
        </w:rPr>
        <w:t>/2021</w:t>
      </w:r>
    </w:p>
    <w:p w:rsidR="00BD266A" w:rsidRPr="00F3355B" w:rsidRDefault="00BD266A" w:rsidP="00BD266A">
      <w:pPr>
        <w:jc w:val="center"/>
        <w:rPr>
          <w:rFonts w:ascii="Bookman Old Style" w:hAnsi="Bookman Old Style"/>
          <w:b/>
        </w:rPr>
      </w:pPr>
      <w:r w:rsidRPr="00F3355B">
        <w:rPr>
          <w:rFonts w:ascii="Bookman Old Style" w:hAnsi="Bookman Old Style"/>
          <w:b/>
        </w:rPr>
        <w:t>Rady Powiatu w Radziejowie</w:t>
      </w:r>
    </w:p>
    <w:p w:rsidR="00BD266A" w:rsidRDefault="00BD266A" w:rsidP="00BD266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Pr="00F3355B">
        <w:rPr>
          <w:rFonts w:ascii="Bookman Old Style" w:hAnsi="Bookman Old Style"/>
          <w:b/>
        </w:rPr>
        <w:t xml:space="preserve"> dnia </w:t>
      </w:r>
      <w:r w:rsidR="00AC7C76">
        <w:rPr>
          <w:rFonts w:ascii="Bookman Old Style" w:hAnsi="Bookman Old Style"/>
          <w:b/>
        </w:rPr>
        <w:t>25 czerwca</w:t>
      </w:r>
      <w:r w:rsidR="00B1367C">
        <w:rPr>
          <w:rFonts w:ascii="Bookman Old Style" w:hAnsi="Bookman Old Style"/>
          <w:b/>
        </w:rPr>
        <w:t xml:space="preserve"> 2021</w:t>
      </w:r>
      <w:r w:rsidRPr="00F3355B">
        <w:rPr>
          <w:rFonts w:ascii="Bookman Old Style" w:hAnsi="Bookman Old Style"/>
          <w:b/>
        </w:rPr>
        <w:t xml:space="preserve"> r.</w:t>
      </w:r>
    </w:p>
    <w:p w:rsidR="00BD266A" w:rsidRDefault="00BD266A" w:rsidP="00BD266A">
      <w:pPr>
        <w:jc w:val="center"/>
        <w:rPr>
          <w:rFonts w:ascii="Bookman Old Style" w:hAnsi="Bookman Old Style"/>
          <w:b/>
        </w:rPr>
      </w:pPr>
    </w:p>
    <w:p w:rsidR="00225E52" w:rsidRDefault="00225E52" w:rsidP="00225E52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 sprawie rozpatrzenia skargi na </w:t>
      </w:r>
      <w:r w:rsidR="008139C6">
        <w:rPr>
          <w:rFonts w:ascii="Bookman Old Style" w:hAnsi="Bookman Old Style"/>
          <w:b/>
        </w:rPr>
        <w:t xml:space="preserve">Dyrektora Zespołu Szkół i Placówek w Radziejowie. </w:t>
      </w:r>
    </w:p>
    <w:p w:rsidR="00225E52" w:rsidRDefault="00225E52" w:rsidP="00225E5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 podstawie art. 12 pkt 11 ustawy z dnia 5 czerwca 1998 r. o samorządzie powia</w:t>
      </w:r>
      <w:r w:rsidR="00B1367C">
        <w:rPr>
          <w:rFonts w:ascii="Bookman Old Style" w:hAnsi="Bookman Old Style"/>
        </w:rPr>
        <w:t>towym (Dz. U. z 2020 r. poz. 920</w:t>
      </w:r>
      <w:r w:rsidR="00AC7C76">
        <w:rPr>
          <w:rFonts w:ascii="Bookman Old Style" w:hAnsi="Bookman Old Style"/>
        </w:rPr>
        <w:t xml:space="preserve"> z </w:t>
      </w:r>
      <w:proofErr w:type="spellStart"/>
      <w:r w:rsidR="00AC7C76">
        <w:rPr>
          <w:rFonts w:ascii="Bookman Old Style" w:hAnsi="Bookman Old Style"/>
        </w:rPr>
        <w:t>późn</w:t>
      </w:r>
      <w:proofErr w:type="spellEnd"/>
      <w:r w:rsidR="00AC7C76">
        <w:rPr>
          <w:rFonts w:ascii="Bookman Old Style" w:hAnsi="Bookman Old Style"/>
        </w:rPr>
        <w:t>. zm.</w:t>
      </w:r>
      <w:r w:rsidR="00AC7C76">
        <w:rPr>
          <w:rStyle w:val="Odwoanieprzypisudolnego"/>
          <w:rFonts w:ascii="Bookman Old Style" w:hAnsi="Bookman Old Style"/>
        </w:rPr>
        <w:footnoteReference w:id="1"/>
      </w:r>
      <w:r>
        <w:rPr>
          <w:rFonts w:ascii="Bookman Old Style" w:hAnsi="Bookman Old Style"/>
        </w:rPr>
        <w:t>) oraz art. 229 pkt 4 ustawy z dnia 14 czerwca 1960 r. Kodeks postępowania administracyjnego (Dz. U. z 20</w:t>
      </w:r>
      <w:r w:rsidR="00B0596A">
        <w:rPr>
          <w:rFonts w:ascii="Bookman Old Style" w:hAnsi="Bookman Old Style"/>
        </w:rPr>
        <w:t>21</w:t>
      </w:r>
      <w:r>
        <w:rPr>
          <w:rFonts w:ascii="Bookman Old Style" w:hAnsi="Bookman Old Style"/>
        </w:rPr>
        <w:t xml:space="preserve"> r. poz. </w:t>
      </w:r>
      <w:r w:rsidR="00B0596A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3</w:t>
      </w:r>
      <w:r w:rsidR="00B0596A">
        <w:rPr>
          <w:rFonts w:ascii="Bookman Old Style" w:hAnsi="Bookman Old Style"/>
        </w:rPr>
        <w:t xml:space="preserve">5 </w:t>
      </w:r>
      <w:r>
        <w:rPr>
          <w:rFonts w:ascii="Bookman Old Style" w:hAnsi="Bookman Old Style"/>
        </w:rPr>
        <w:t>) uchwala się, co następuje:</w:t>
      </w:r>
    </w:p>
    <w:p w:rsidR="00225E52" w:rsidRDefault="00225E52" w:rsidP="00225E52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§ 1.</w:t>
      </w:r>
      <w:r>
        <w:rPr>
          <w:rFonts w:ascii="Bookman Old Style" w:hAnsi="Bookman Old Style"/>
        </w:rPr>
        <w:t xml:space="preserve"> Uznaje się skargę </w:t>
      </w:r>
      <w:r w:rsidR="008139C6">
        <w:rPr>
          <w:rFonts w:ascii="Bookman Old Style" w:hAnsi="Bookman Old Style"/>
        </w:rPr>
        <w:t xml:space="preserve">Centrum Cyfrowego Wsparcia Edukacji z Jabłonnej za </w:t>
      </w:r>
      <w:r>
        <w:rPr>
          <w:rFonts w:ascii="Bookman Old Style" w:hAnsi="Bookman Old Style"/>
        </w:rPr>
        <w:t>zasadną.</w:t>
      </w:r>
    </w:p>
    <w:p w:rsidR="00225E52" w:rsidRDefault="00225E52" w:rsidP="00225E52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§ 2.</w:t>
      </w:r>
      <w:r>
        <w:rPr>
          <w:rFonts w:ascii="Bookman Old Style" w:hAnsi="Bookman Old Style"/>
        </w:rPr>
        <w:t xml:space="preserve"> Wykonanie uchwały, w tym również powiadomienie wnoszącego</w:t>
      </w:r>
      <w:r w:rsidR="00C965BD">
        <w:rPr>
          <w:rFonts w:ascii="Bookman Old Style" w:hAnsi="Bookman Old Style"/>
        </w:rPr>
        <w:t xml:space="preserve"> skargę</w:t>
      </w:r>
      <w:r>
        <w:rPr>
          <w:rFonts w:ascii="Bookman Old Style" w:hAnsi="Bookman Old Style"/>
        </w:rPr>
        <w:t>, powierza się Przewodniczącej Rady Powiatu.</w:t>
      </w:r>
    </w:p>
    <w:p w:rsidR="00311BA7" w:rsidRPr="000608A2" w:rsidRDefault="00225E52" w:rsidP="000608A2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§ 3.</w:t>
      </w:r>
      <w:r>
        <w:rPr>
          <w:rFonts w:ascii="Bookman Old Style" w:hAnsi="Bookman Old Style"/>
        </w:rPr>
        <w:t xml:space="preserve"> Uchwała wchodzi w życie z dniem podjęcia.</w:t>
      </w:r>
      <w:bookmarkStart w:id="0" w:name="_GoBack"/>
      <w:bookmarkEnd w:id="0"/>
    </w:p>
    <w:p w:rsidR="00630449" w:rsidRPr="00C965BD" w:rsidRDefault="00630449" w:rsidP="00C965BD">
      <w:pPr>
        <w:spacing w:line="360" w:lineRule="auto"/>
        <w:jc w:val="center"/>
        <w:rPr>
          <w:rFonts w:ascii="Bookman Old Style" w:hAnsi="Bookman Old Style"/>
          <w:b/>
        </w:rPr>
      </w:pPr>
      <w:r w:rsidRPr="00393334">
        <w:rPr>
          <w:rFonts w:ascii="Bookman Old Style" w:hAnsi="Bookman Old Style"/>
          <w:b/>
        </w:rPr>
        <w:t>Uzasadnienie</w:t>
      </w:r>
    </w:p>
    <w:p w:rsidR="00AC7C76" w:rsidRDefault="00630449" w:rsidP="00AC7C76">
      <w:pPr>
        <w:spacing w:line="360" w:lineRule="auto"/>
        <w:jc w:val="both"/>
        <w:rPr>
          <w:rFonts w:ascii="Bookman Old Style" w:hAnsi="Bookman Old Style"/>
        </w:rPr>
      </w:pPr>
      <w:r w:rsidRPr="008867C4">
        <w:rPr>
          <w:rFonts w:ascii="Bookman Old Style" w:hAnsi="Bookman Old Style"/>
        </w:rPr>
        <w:tab/>
      </w:r>
      <w:r w:rsidR="00AC7C76">
        <w:rPr>
          <w:rFonts w:ascii="Bookman Old Style" w:hAnsi="Bookman Old Style"/>
        </w:rPr>
        <w:t>W dniu 24 maja 2021 r. wpłynęła skarga od Centrum Cyfrowego Wsparcia Edukacji z Jabłonnej na nienależyte wykonywanie obowiązków służbowych przez Dyrektora Zespołu Szkół i Placówek w Radziejowie.</w:t>
      </w:r>
    </w:p>
    <w:p w:rsidR="00AC7C76" w:rsidRDefault="00AC7C76" w:rsidP="00AC7C7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Skarżący podaje, że dyrektor szkoły jako kierownik jednostki organizacyjnej gminy na podstawie ustawy o dostępie do informacji publicznej jest zobowiązany do udostępni</w:t>
      </w:r>
      <w:r w:rsidR="00347573">
        <w:rPr>
          <w:rFonts w:ascii="Bookman Old Style" w:hAnsi="Bookman Old Style"/>
        </w:rPr>
        <w:t xml:space="preserve">enia informacji publicznej. Zgodnie z przepisami udostępnianie informacji odbywa się w między innymi poprzez zamieszczenie informacji w BIP oraz na wniosek jeżeli informacja nie została udostępniona w BIP. Dyrektor </w:t>
      </w:r>
      <w:proofErr w:type="spellStart"/>
      <w:r w:rsidR="00347573">
        <w:rPr>
          <w:rFonts w:ascii="Bookman Old Style" w:hAnsi="Bookman Old Style"/>
        </w:rPr>
        <w:t>ZSiP</w:t>
      </w:r>
      <w:proofErr w:type="spellEnd"/>
      <w:r w:rsidR="00347573">
        <w:rPr>
          <w:rFonts w:ascii="Bookman Old Style" w:hAnsi="Bookman Old Style"/>
        </w:rPr>
        <w:t xml:space="preserve"> nie wypełnia obowiązków ustawowych związanych z udostępnianiem informacji publicznej. Nie udostępnia on bowiem na stronie Szkoły odnośnika do strony podmiotowej BIP organu oraz nie udostępnia wszystkich wymaganych informacji w BIP. </w:t>
      </w:r>
    </w:p>
    <w:p w:rsidR="00E02A22" w:rsidRDefault="008139C6" w:rsidP="00AC7C7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Zgodnie z § 9 ust. 2 Rozporządzenia Ministra Spraw Wewnętrznych i Administracji z dnia 18 stycznia 2007 r. w sprawie Biuletynu Informacji Publicznej (Dz. U. z dnia 22 </w:t>
      </w:r>
      <w:r>
        <w:rPr>
          <w:rFonts w:ascii="Bookman Old Style" w:hAnsi="Bookman Old Style"/>
        </w:rPr>
        <w:lastRenderedPageBreak/>
        <w:t>stycznia 2007) podmiot posiadający własną stronę internetową i zobowiązany do prowadzenia strony podmiotowej Biuletynu Informacji Publicznej jest zobowiązany wydzielić stronę podmiotową BIP z tej strony</w:t>
      </w:r>
      <w:r w:rsidR="00E02A22">
        <w:rPr>
          <w:rFonts w:ascii="Bookman Old Style" w:hAnsi="Bookman Old Style"/>
        </w:rPr>
        <w:t xml:space="preserve"> przez umieszczenie na stronie głównej WWW linku zawierającego logo BIP, umożliwiającego bezpośredni dostęp do podmiotowej strony BIP. Na stronie </w:t>
      </w:r>
      <w:proofErr w:type="spellStart"/>
      <w:r w:rsidR="00E02A22">
        <w:rPr>
          <w:rFonts w:ascii="Bookman Old Style" w:hAnsi="Bookman Old Style"/>
        </w:rPr>
        <w:t>ZSiP</w:t>
      </w:r>
      <w:proofErr w:type="spellEnd"/>
      <w:r w:rsidR="00E02A22">
        <w:rPr>
          <w:rFonts w:ascii="Bookman Old Style" w:hAnsi="Bookman Old Style"/>
        </w:rPr>
        <w:t xml:space="preserve"> na dzień złożenia skargi nie było takiego odnośnika. </w:t>
      </w:r>
    </w:p>
    <w:p w:rsidR="005D6473" w:rsidRDefault="005D6473" w:rsidP="00AC7C7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 rozmowie z Dyrektorem szkoły wprowadzono odnośnik do strony BIP organu prowadzącego. Strona ta jednak nie zawiera wszystkich wymaganych informacji.</w:t>
      </w:r>
    </w:p>
    <w:p w:rsidR="008139C6" w:rsidRPr="008867C4" w:rsidRDefault="005D6473" w:rsidP="00AC7C7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związku z powyższym podjęcie niniejszej uchwały jest zasadne. </w:t>
      </w:r>
    </w:p>
    <w:p w:rsidR="00C965BD" w:rsidRPr="008867C4" w:rsidRDefault="00C965BD" w:rsidP="008867C4">
      <w:pPr>
        <w:spacing w:line="360" w:lineRule="auto"/>
        <w:jc w:val="both"/>
        <w:rPr>
          <w:rFonts w:ascii="Bookman Old Style" w:hAnsi="Bookman Old Style"/>
        </w:rPr>
      </w:pPr>
    </w:p>
    <w:sectPr w:rsidR="00C965BD" w:rsidRPr="008867C4" w:rsidSect="0018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CA2" w:rsidRDefault="00D81CA2" w:rsidP="00393334">
      <w:pPr>
        <w:spacing w:after="0" w:line="240" w:lineRule="auto"/>
      </w:pPr>
      <w:r>
        <w:separator/>
      </w:r>
    </w:p>
  </w:endnote>
  <w:endnote w:type="continuationSeparator" w:id="0">
    <w:p w:rsidR="00D81CA2" w:rsidRDefault="00D81CA2" w:rsidP="0039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CA2" w:rsidRDefault="00D81CA2" w:rsidP="00393334">
      <w:pPr>
        <w:spacing w:after="0" w:line="240" w:lineRule="auto"/>
      </w:pPr>
      <w:r>
        <w:separator/>
      </w:r>
    </w:p>
  </w:footnote>
  <w:footnote w:type="continuationSeparator" w:id="0">
    <w:p w:rsidR="00D81CA2" w:rsidRDefault="00D81CA2" w:rsidP="00393334">
      <w:pPr>
        <w:spacing w:after="0" w:line="240" w:lineRule="auto"/>
      </w:pPr>
      <w:r>
        <w:continuationSeparator/>
      </w:r>
    </w:p>
  </w:footnote>
  <w:footnote w:id="1">
    <w:p w:rsidR="00AC7C76" w:rsidRDefault="00AC7C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man Old Style" w:hAnsi="Bookman Old Style"/>
          <w:sz w:val="18"/>
          <w:szCs w:val="18"/>
        </w:rPr>
        <w:t xml:space="preserve">Zmiany tekstu jednolitego wymienionej ustawy zostały ogłoszone w  Dz. U. </w:t>
      </w:r>
      <w:r>
        <w:rPr>
          <w:rFonts w:ascii="Bookman Old Style" w:eastAsia="Batang" w:hAnsi="Bookman Old Style" w:cs="Bookman Old Style"/>
          <w:sz w:val="18"/>
          <w:szCs w:val="18"/>
        </w:rPr>
        <w:t>z 2021 r. poz. 1038.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6A"/>
    <w:rsid w:val="00033DB4"/>
    <w:rsid w:val="00046B50"/>
    <w:rsid w:val="000608A2"/>
    <w:rsid w:val="00061C50"/>
    <w:rsid w:val="00064F7D"/>
    <w:rsid w:val="00093F8C"/>
    <w:rsid w:val="00162CB2"/>
    <w:rsid w:val="001822E0"/>
    <w:rsid w:val="001A483B"/>
    <w:rsid w:val="002234D8"/>
    <w:rsid w:val="00225E52"/>
    <w:rsid w:val="002638BC"/>
    <w:rsid w:val="00267FC7"/>
    <w:rsid w:val="002B7F5E"/>
    <w:rsid w:val="002C2D16"/>
    <w:rsid w:val="00300551"/>
    <w:rsid w:val="00301439"/>
    <w:rsid w:val="00311BA7"/>
    <w:rsid w:val="00333A94"/>
    <w:rsid w:val="003453BE"/>
    <w:rsid w:val="00347573"/>
    <w:rsid w:val="00364CDB"/>
    <w:rsid w:val="00393334"/>
    <w:rsid w:val="003B5A8E"/>
    <w:rsid w:val="003D27E6"/>
    <w:rsid w:val="003D547A"/>
    <w:rsid w:val="003F5AFF"/>
    <w:rsid w:val="00431D70"/>
    <w:rsid w:val="00442608"/>
    <w:rsid w:val="00457726"/>
    <w:rsid w:val="004B76C5"/>
    <w:rsid w:val="004F46A9"/>
    <w:rsid w:val="00525E00"/>
    <w:rsid w:val="00530DBD"/>
    <w:rsid w:val="00550C92"/>
    <w:rsid w:val="005D6473"/>
    <w:rsid w:val="005E3E56"/>
    <w:rsid w:val="005F6A96"/>
    <w:rsid w:val="006263A3"/>
    <w:rsid w:val="00630449"/>
    <w:rsid w:val="00633398"/>
    <w:rsid w:val="006370E9"/>
    <w:rsid w:val="00672806"/>
    <w:rsid w:val="006B6FEB"/>
    <w:rsid w:val="006B7E93"/>
    <w:rsid w:val="006C3494"/>
    <w:rsid w:val="006E6724"/>
    <w:rsid w:val="006F0B5E"/>
    <w:rsid w:val="007B455A"/>
    <w:rsid w:val="008139C6"/>
    <w:rsid w:val="008205D1"/>
    <w:rsid w:val="00857B08"/>
    <w:rsid w:val="008867C4"/>
    <w:rsid w:val="00903FC8"/>
    <w:rsid w:val="00921F77"/>
    <w:rsid w:val="009A1C24"/>
    <w:rsid w:val="009A7B51"/>
    <w:rsid w:val="009D676D"/>
    <w:rsid w:val="00AC7C76"/>
    <w:rsid w:val="00AD49D2"/>
    <w:rsid w:val="00AF1FDD"/>
    <w:rsid w:val="00B0596A"/>
    <w:rsid w:val="00B1367C"/>
    <w:rsid w:val="00B27433"/>
    <w:rsid w:val="00B57A96"/>
    <w:rsid w:val="00B74270"/>
    <w:rsid w:val="00BC2E09"/>
    <w:rsid w:val="00BD266A"/>
    <w:rsid w:val="00C400BC"/>
    <w:rsid w:val="00C965BD"/>
    <w:rsid w:val="00CD238D"/>
    <w:rsid w:val="00CD520E"/>
    <w:rsid w:val="00D27DDC"/>
    <w:rsid w:val="00D81CA2"/>
    <w:rsid w:val="00DE14C3"/>
    <w:rsid w:val="00E02A22"/>
    <w:rsid w:val="00E34A24"/>
    <w:rsid w:val="00E35D81"/>
    <w:rsid w:val="00EC5E16"/>
    <w:rsid w:val="00EF43F9"/>
    <w:rsid w:val="00F31C7E"/>
    <w:rsid w:val="00F7573D"/>
    <w:rsid w:val="00F7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E4339-1F7A-41C1-A1ED-3000903E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933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33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3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6071A-325D-4E58-9A8D-64F0B6E2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mchlodzinska</cp:lastModifiedBy>
  <cp:revision>3</cp:revision>
  <cp:lastPrinted>2021-06-29T06:37:00Z</cp:lastPrinted>
  <dcterms:created xsi:type="dcterms:W3CDTF">2021-08-18T09:50:00Z</dcterms:created>
  <dcterms:modified xsi:type="dcterms:W3CDTF">2021-08-18T09:51:00Z</dcterms:modified>
</cp:coreProperties>
</file>